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hd w:val="clear" w:color="auto" w:fill="FFFFFF"/>
        <w:spacing w:before="0" w:beforeAutospacing="0" w:after="0" w:afterAutospacing="0" w:line="336" w:lineRule="atLeast"/>
        <w:rPr>
          <w:rFonts w:ascii="黑体" w:hAnsi="黑体" w:eastAsia="黑体"/>
          <w:b/>
          <w:sz w:val="32"/>
          <w:szCs w:val="32"/>
        </w:rPr>
      </w:pPr>
      <w:r>
        <w:rPr>
          <w:rFonts w:hint="eastAsia" w:ascii="黑体" w:hAnsi="黑体" w:eastAsia="黑体"/>
          <w:b/>
          <w:sz w:val="32"/>
          <w:szCs w:val="32"/>
        </w:rPr>
        <w:t>附件1</w:t>
      </w:r>
    </w:p>
    <w:p>
      <w:pPr>
        <w:pStyle w:val="4"/>
        <w:shd w:val="clear" w:color="auto" w:fill="FFFFFF"/>
        <w:spacing w:before="0" w:beforeAutospacing="0" w:after="0" w:afterAutospacing="0" w:line="336" w:lineRule="atLeast"/>
        <w:rPr>
          <w:rFonts w:ascii="黑体" w:hAnsi="黑体" w:eastAsia="黑体"/>
          <w:b/>
          <w:sz w:val="28"/>
          <w:szCs w:val="28"/>
        </w:rPr>
      </w:pPr>
    </w:p>
    <w:p>
      <w:pPr>
        <w:jc w:val="center"/>
        <w:rPr>
          <w:rFonts w:cs="宋体" w:asciiTheme="majorEastAsia" w:hAnsiTheme="majorEastAsia" w:eastAsiaTheme="majorEastAsia"/>
          <w:b/>
          <w:kern w:val="0"/>
          <w:sz w:val="44"/>
          <w:szCs w:val="44"/>
        </w:rPr>
      </w:pPr>
      <w:r>
        <w:rPr>
          <w:rFonts w:hint="eastAsia" w:cs="宋体" w:asciiTheme="majorEastAsia" w:hAnsiTheme="majorEastAsia" w:eastAsiaTheme="majorEastAsia"/>
          <w:b/>
          <w:kern w:val="0"/>
          <w:sz w:val="44"/>
          <w:szCs w:val="44"/>
        </w:rPr>
        <w:t>福建中医药大学海外教育学院报名申请表</w:t>
      </w:r>
    </w:p>
    <w:p>
      <w:pPr>
        <w:jc w:val="center"/>
        <w:rPr>
          <w:b/>
          <w:sz w:val="28"/>
          <w:szCs w:val="28"/>
        </w:rPr>
      </w:pPr>
      <w:r>
        <w:rPr>
          <w:rFonts w:hint="eastAsia" w:cs="宋体" w:asciiTheme="majorEastAsia" w:hAnsiTheme="majorEastAsia" w:eastAsiaTheme="majorEastAsia"/>
          <w:b/>
          <w:kern w:val="0"/>
          <w:sz w:val="44"/>
          <w:szCs w:val="44"/>
        </w:rPr>
        <w:t>（学历教育）</w:t>
      </w:r>
    </w:p>
    <w:tbl>
      <w:tblPr>
        <w:tblStyle w:val="5"/>
        <w:tblW w:w="87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8"/>
        <w:gridCol w:w="1440"/>
        <w:gridCol w:w="1260"/>
        <w:gridCol w:w="900"/>
        <w:gridCol w:w="1620"/>
        <w:gridCol w:w="720"/>
        <w:gridCol w:w="12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8" w:type="dxa"/>
            <w:vAlign w:val="center"/>
          </w:tcPr>
          <w:p>
            <w:pPr>
              <w:jc w:val="center"/>
              <w:rPr>
                <w:rFonts w:ascii="仿宋" w:hAnsi="仿宋" w:eastAsia="仿宋"/>
                <w:sz w:val="24"/>
              </w:rPr>
            </w:pPr>
            <w:r>
              <w:rPr>
                <w:rFonts w:hint="eastAsia" w:ascii="仿宋" w:hAnsi="仿宋" w:eastAsia="仿宋"/>
                <w:sz w:val="24"/>
              </w:rPr>
              <w:t>姓名</w:t>
            </w:r>
          </w:p>
          <w:p>
            <w:pPr>
              <w:jc w:val="center"/>
              <w:rPr>
                <w:rFonts w:ascii="仿宋" w:hAnsi="仿宋" w:eastAsia="仿宋"/>
                <w:sz w:val="24"/>
              </w:rPr>
            </w:pPr>
            <w:r>
              <w:rPr>
                <w:rFonts w:hint="eastAsia" w:ascii="仿宋" w:hAnsi="仿宋" w:eastAsia="仿宋"/>
                <w:sz w:val="24"/>
              </w:rPr>
              <w:t>（中英文）</w:t>
            </w:r>
          </w:p>
        </w:tc>
        <w:tc>
          <w:tcPr>
            <w:tcW w:w="3600" w:type="dxa"/>
            <w:gridSpan w:val="3"/>
            <w:vAlign w:val="center"/>
          </w:tcPr>
          <w:p>
            <w:pPr>
              <w:jc w:val="center"/>
              <w:rPr>
                <w:rFonts w:ascii="仿宋" w:hAnsi="仿宋" w:eastAsia="仿宋"/>
                <w:sz w:val="28"/>
                <w:szCs w:val="28"/>
              </w:rPr>
            </w:pPr>
          </w:p>
        </w:tc>
        <w:tc>
          <w:tcPr>
            <w:tcW w:w="1620" w:type="dxa"/>
            <w:vAlign w:val="center"/>
          </w:tcPr>
          <w:p>
            <w:pPr>
              <w:jc w:val="center"/>
              <w:rPr>
                <w:rFonts w:ascii="仿宋" w:hAnsi="仿宋" w:eastAsia="仿宋"/>
                <w:sz w:val="24"/>
              </w:rPr>
            </w:pPr>
            <w:r>
              <w:rPr>
                <w:rFonts w:hint="eastAsia" w:ascii="仿宋" w:hAnsi="仿宋" w:eastAsia="仿宋"/>
                <w:sz w:val="24"/>
              </w:rPr>
              <w:t>国籍（地区）</w:t>
            </w:r>
          </w:p>
        </w:tc>
        <w:tc>
          <w:tcPr>
            <w:tcW w:w="1946" w:type="dxa"/>
            <w:gridSpan w:val="2"/>
            <w:vAlign w:val="center"/>
          </w:tcPr>
          <w:p>
            <w:pPr>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8" w:type="dxa"/>
            <w:vAlign w:val="center"/>
          </w:tcPr>
          <w:p>
            <w:pPr>
              <w:jc w:val="center"/>
              <w:rPr>
                <w:rFonts w:ascii="仿宋" w:hAnsi="仿宋" w:eastAsia="仿宋"/>
                <w:sz w:val="24"/>
              </w:rPr>
            </w:pPr>
            <w:r>
              <w:rPr>
                <w:rFonts w:hint="eastAsia" w:ascii="仿宋" w:hAnsi="仿宋" w:eastAsia="仿宋"/>
                <w:sz w:val="24"/>
              </w:rPr>
              <w:t>证件名称</w:t>
            </w:r>
          </w:p>
        </w:tc>
        <w:tc>
          <w:tcPr>
            <w:tcW w:w="1440" w:type="dxa"/>
            <w:vAlign w:val="center"/>
          </w:tcPr>
          <w:p>
            <w:pPr>
              <w:jc w:val="center"/>
              <w:rPr>
                <w:rFonts w:ascii="仿宋" w:hAnsi="仿宋" w:eastAsia="仿宋"/>
                <w:sz w:val="28"/>
                <w:szCs w:val="28"/>
              </w:rPr>
            </w:pPr>
          </w:p>
        </w:tc>
        <w:tc>
          <w:tcPr>
            <w:tcW w:w="1260" w:type="dxa"/>
            <w:vAlign w:val="center"/>
          </w:tcPr>
          <w:p>
            <w:pPr>
              <w:jc w:val="center"/>
              <w:rPr>
                <w:rFonts w:ascii="仿宋" w:hAnsi="仿宋" w:eastAsia="仿宋"/>
                <w:sz w:val="24"/>
              </w:rPr>
            </w:pPr>
            <w:r>
              <w:rPr>
                <w:rFonts w:hint="eastAsia" w:ascii="仿宋" w:hAnsi="仿宋" w:eastAsia="仿宋"/>
                <w:sz w:val="24"/>
              </w:rPr>
              <w:t>证件号码</w:t>
            </w:r>
          </w:p>
        </w:tc>
        <w:tc>
          <w:tcPr>
            <w:tcW w:w="2520" w:type="dxa"/>
            <w:gridSpan w:val="2"/>
            <w:vAlign w:val="center"/>
          </w:tcPr>
          <w:p>
            <w:pPr>
              <w:jc w:val="center"/>
              <w:rPr>
                <w:rFonts w:ascii="仿宋" w:hAnsi="仿宋" w:eastAsia="仿宋"/>
                <w:sz w:val="28"/>
                <w:szCs w:val="28"/>
              </w:rPr>
            </w:pPr>
          </w:p>
        </w:tc>
        <w:tc>
          <w:tcPr>
            <w:tcW w:w="720" w:type="dxa"/>
            <w:vAlign w:val="center"/>
          </w:tcPr>
          <w:p>
            <w:pPr>
              <w:jc w:val="center"/>
              <w:rPr>
                <w:rFonts w:ascii="仿宋" w:hAnsi="仿宋" w:eastAsia="仿宋"/>
                <w:sz w:val="24"/>
              </w:rPr>
            </w:pPr>
            <w:r>
              <w:rPr>
                <w:rFonts w:hint="eastAsia" w:ascii="仿宋" w:hAnsi="仿宋" w:eastAsia="仿宋"/>
                <w:sz w:val="24"/>
              </w:rPr>
              <w:t>性别</w:t>
            </w:r>
          </w:p>
        </w:tc>
        <w:tc>
          <w:tcPr>
            <w:tcW w:w="1226" w:type="dxa"/>
            <w:vAlign w:val="center"/>
          </w:tcPr>
          <w:p>
            <w:pPr>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8" w:type="dxa"/>
            <w:vAlign w:val="center"/>
          </w:tcPr>
          <w:p>
            <w:pPr>
              <w:jc w:val="center"/>
              <w:rPr>
                <w:rFonts w:ascii="仿宋" w:hAnsi="仿宋" w:eastAsia="仿宋"/>
                <w:sz w:val="24"/>
              </w:rPr>
            </w:pPr>
            <w:r>
              <w:rPr>
                <w:rFonts w:hint="eastAsia" w:ascii="仿宋" w:hAnsi="仿宋" w:eastAsia="仿宋"/>
                <w:sz w:val="24"/>
              </w:rPr>
              <w:t>出生日期</w:t>
            </w:r>
          </w:p>
        </w:tc>
        <w:tc>
          <w:tcPr>
            <w:tcW w:w="2700" w:type="dxa"/>
            <w:gridSpan w:val="2"/>
            <w:vAlign w:val="center"/>
          </w:tcPr>
          <w:p>
            <w:pPr>
              <w:jc w:val="center"/>
              <w:rPr>
                <w:rFonts w:ascii="仿宋" w:hAnsi="仿宋" w:eastAsia="仿宋"/>
                <w:sz w:val="24"/>
              </w:rPr>
            </w:pPr>
          </w:p>
        </w:tc>
        <w:tc>
          <w:tcPr>
            <w:tcW w:w="900" w:type="dxa"/>
            <w:vAlign w:val="center"/>
          </w:tcPr>
          <w:p>
            <w:pPr>
              <w:jc w:val="center"/>
              <w:rPr>
                <w:rFonts w:ascii="仿宋" w:hAnsi="仿宋" w:eastAsia="仿宋"/>
                <w:sz w:val="24"/>
              </w:rPr>
            </w:pPr>
            <w:r>
              <w:rPr>
                <w:rFonts w:hint="eastAsia" w:ascii="仿宋" w:hAnsi="仿宋" w:eastAsia="仿宋"/>
                <w:sz w:val="24"/>
              </w:rPr>
              <w:t>出生地点</w:t>
            </w:r>
          </w:p>
        </w:tc>
        <w:tc>
          <w:tcPr>
            <w:tcW w:w="1620" w:type="dxa"/>
            <w:vAlign w:val="center"/>
          </w:tcPr>
          <w:p>
            <w:pPr>
              <w:jc w:val="center"/>
              <w:rPr>
                <w:rFonts w:ascii="仿宋" w:hAnsi="仿宋" w:eastAsia="仿宋"/>
                <w:sz w:val="28"/>
                <w:szCs w:val="28"/>
              </w:rPr>
            </w:pPr>
          </w:p>
        </w:tc>
        <w:tc>
          <w:tcPr>
            <w:tcW w:w="720" w:type="dxa"/>
            <w:vAlign w:val="center"/>
          </w:tcPr>
          <w:p>
            <w:pPr>
              <w:jc w:val="center"/>
              <w:rPr>
                <w:rFonts w:ascii="仿宋" w:hAnsi="仿宋" w:eastAsia="仿宋"/>
                <w:sz w:val="24"/>
              </w:rPr>
            </w:pPr>
            <w:r>
              <w:rPr>
                <w:rFonts w:hint="eastAsia" w:ascii="仿宋" w:hAnsi="仿宋" w:eastAsia="仿宋"/>
                <w:sz w:val="24"/>
              </w:rPr>
              <w:t>职业</w:t>
            </w:r>
          </w:p>
        </w:tc>
        <w:tc>
          <w:tcPr>
            <w:tcW w:w="1226" w:type="dxa"/>
            <w:vAlign w:val="center"/>
          </w:tcPr>
          <w:p>
            <w:pPr>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1548" w:type="dxa"/>
            <w:vAlign w:val="center"/>
          </w:tcPr>
          <w:p>
            <w:pPr>
              <w:ind w:left="120" w:hanging="120" w:hangingChars="50"/>
              <w:jc w:val="center"/>
              <w:rPr>
                <w:rFonts w:ascii="仿宋" w:hAnsi="仿宋" w:eastAsia="仿宋"/>
                <w:sz w:val="24"/>
              </w:rPr>
            </w:pPr>
            <w:r>
              <w:rPr>
                <w:rFonts w:hint="eastAsia" w:ascii="仿宋" w:hAnsi="仿宋" w:eastAsia="仿宋"/>
                <w:sz w:val="24"/>
              </w:rPr>
              <w:t>通讯地址及联系电话</w:t>
            </w:r>
          </w:p>
        </w:tc>
        <w:tc>
          <w:tcPr>
            <w:tcW w:w="7166" w:type="dxa"/>
            <w:gridSpan w:val="6"/>
            <w:vAlign w:val="bottom"/>
          </w:tcPr>
          <w:p>
            <w:pPr>
              <w:jc w:val="right"/>
              <w:rPr>
                <w:rFonts w:ascii="仿宋" w:hAnsi="仿宋" w:eastAsia="仿宋"/>
                <w:sz w:val="28"/>
                <w:szCs w:val="28"/>
              </w:rPr>
            </w:pPr>
            <w:r>
              <w:rPr>
                <w:rFonts w:hint="eastAsia" w:ascii="仿宋" w:hAnsi="仿宋" w:eastAsia="仿宋"/>
                <w:sz w:val="22"/>
                <w:szCs w:val="28"/>
              </w:rPr>
              <w:t>注意：务必填写通讯地址、常用电子邮箱及联系电话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8" w:type="dxa"/>
            <w:vAlign w:val="center"/>
          </w:tcPr>
          <w:p>
            <w:pPr>
              <w:jc w:val="center"/>
              <w:rPr>
                <w:rFonts w:ascii="仿宋" w:hAnsi="仿宋" w:eastAsia="仿宋"/>
                <w:sz w:val="24"/>
              </w:rPr>
            </w:pPr>
            <w:r>
              <w:rPr>
                <w:rFonts w:hint="eastAsia" w:ascii="仿宋" w:hAnsi="仿宋" w:eastAsia="仿宋"/>
                <w:sz w:val="24"/>
              </w:rPr>
              <w:t>原最高学历</w:t>
            </w:r>
          </w:p>
        </w:tc>
        <w:tc>
          <w:tcPr>
            <w:tcW w:w="1440" w:type="dxa"/>
            <w:vAlign w:val="center"/>
          </w:tcPr>
          <w:p>
            <w:pPr>
              <w:jc w:val="center"/>
              <w:rPr>
                <w:rFonts w:ascii="仿宋" w:hAnsi="仿宋" w:eastAsia="仿宋"/>
                <w:sz w:val="28"/>
                <w:szCs w:val="28"/>
              </w:rPr>
            </w:pPr>
          </w:p>
        </w:tc>
        <w:tc>
          <w:tcPr>
            <w:tcW w:w="1260" w:type="dxa"/>
            <w:vAlign w:val="center"/>
          </w:tcPr>
          <w:p>
            <w:pPr>
              <w:jc w:val="center"/>
              <w:rPr>
                <w:rFonts w:ascii="仿宋" w:hAnsi="仿宋" w:eastAsia="仿宋"/>
                <w:sz w:val="24"/>
              </w:rPr>
            </w:pPr>
            <w:r>
              <w:rPr>
                <w:rFonts w:hint="eastAsia" w:ascii="仿宋" w:hAnsi="仿宋" w:eastAsia="仿宋"/>
                <w:sz w:val="24"/>
              </w:rPr>
              <w:t>毕业学校及专业</w:t>
            </w:r>
          </w:p>
        </w:tc>
        <w:tc>
          <w:tcPr>
            <w:tcW w:w="4466" w:type="dxa"/>
            <w:gridSpan w:val="4"/>
            <w:vAlign w:val="center"/>
          </w:tcPr>
          <w:p>
            <w:pPr>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548" w:type="dxa"/>
            <w:vAlign w:val="center"/>
          </w:tcPr>
          <w:p>
            <w:pPr>
              <w:jc w:val="center"/>
              <w:rPr>
                <w:rFonts w:ascii="仿宋" w:hAnsi="仿宋" w:eastAsia="仿宋"/>
                <w:sz w:val="24"/>
              </w:rPr>
            </w:pPr>
            <w:r>
              <w:rPr>
                <w:rFonts w:hint="eastAsia" w:ascii="仿宋" w:hAnsi="仿宋" w:eastAsia="仿宋"/>
                <w:sz w:val="24"/>
              </w:rPr>
              <w:t>拟申请就读专业</w:t>
            </w:r>
          </w:p>
        </w:tc>
        <w:tc>
          <w:tcPr>
            <w:tcW w:w="3600" w:type="dxa"/>
            <w:gridSpan w:val="3"/>
            <w:vAlign w:val="center"/>
          </w:tcPr>
          <w:p>
            <w:pPr>
              <w:jc w:val="center"/>
              <w:rPr>
                <w:rFonts w:ascii="仿宋" w:hAnsi="仿宋" w:eastAsia="仿宋"/>
                <w:sz w:val="28"/>
                <w:szCs w:val="28"/>
              </w:rPr>
            </w:pPr>
          </w:p>
        </w:tc>
        <w:tc>
          <w:tcPr>
            <w:tcW w:w="1620" w:type="dxa"/>
            <w:vAlign w:val="center"/>
          </w:tcPr>
          <w:p>
            <w:pPr>
              <w:jc w:val="center"/>
              <w:rPr>
                <w:rFonts w:ascii="仿宋" w:hAnsi="仿宋" w:eastAsia="仿宋"/>
                <w:sz w:val="24"/>
              </w:rPr>
            </w:pPr>
            <w:r>
              <w:rPr>
                <w:rFonts w:hint="eastAsia" w:ascii="仿宋" w:hAnsi="仿宋" w:eastAsia="仿宋"/>
                <w:sz w:val="24"/>
              </w:rPr>
              <w:t>学制</w:t>
            </w:r>
          </w:p>
        </w:tc>
        <w:tc>
          <w:tcPr>
            <w:tcW w:w="1946" w:type="dxa"/>
            <w:gridSpan w:val="2"/>
            <w:vAlign w:val="center"/>
          </w:tcPr>
          <w:p>
            <w:pPr>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548" w:type="dxa"/>
            <w:vAlign w:val="center"/>
          </w:tcPr>
          <w:p>
            <w:pPr>
              <w:jc w:val="center"/>
              <w:rPr>
                <w:rFonts w:ascii="仿宋" w:hAnsi="仿宋" w:eastAsia="仿宋"/>
                <w:sz w:val="24"/>
              </w:rPr>
            </w:pPr>
            <w:r>
              <w:rPr>
                <w:rFonts w:hint="eastAsia" w:ascii="仿宋" w:hAnsi="仿宋" w:eastAsia="仿宋"/>
                <w:sz w:val="24"/>
              </w:rPr>
              <w:t>拟来校学习时间</w:t>
            </w:r>
          </w:p>
        </w:tc>
        <w:tc>
          <w:tcPr>
            <w:tcW w:w="7166" w:type="dxa"/>
            <w:gridSpan w:val="6"/>
            <w:vAlign w:val="center"/>
          </w:tcPr>
          <w:p>
            <w:pPr>
              <w:jc w:val="left"/>
              <w:rPr>
                <w:rFonts w:ascii="仿宋" w:hAnsi="仿宋" w:eastAsia="仿宋"/>
                <w:sz w:val="28"/>
                <w:szCs w:val="28"/>
              </w:rPr>
            </w:pPr>
            <w:r>
              <w:rPr>
                <w:rFonts w:hint="eastAsia" w:ascii="仿宋" w:hAnsi="仿宋" w:eastAsia="仿宋"/>
                <w:sz w:val="28"/>
                <w:szCs w:val="28"/>
              </w:rPr>
              <w:t>202</w:t>
            </w:r>
            <w:r>
              <w:rPr>
                <w:rFonts w:hint="eastAsia" w:ascii="仿宋" w:hAnsi="仿宋" w:eastAsia="仿宋"/>
                <w:sz w:val="28"/>
                <w:szCs w:val="28"/>
                <w:lang w:val="en-US" w:eastAsia="zh-CN"/>
              </w:rPr>
              <w:t>2</w:t>
            </w:r>
            <w:bookmarkStart w:id="0" w:name="_GoBack"/>
            <w:bookmarkEnd w:id="0"/>
            <w:r>
              <w:rPr>
                <w:rFonts w:hint="eastAsia" w:ascii="仿宋" w:hAnsi="仿宋" w:eastAsia="仿宋"/>
                <w:sz w:val="28"/>
                <w:szCs w:val="28"/>
              </w:rPr>
              <w:t>年9月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1548" w:type="dxa"/>
            <w:vAlign w:val="center"/>
          </w:tcPr>
          <w:p>
            <w:pPr>
              <w:jc w:val="center"/>
              <w:rPr>
                <w:rFonts w:ascii="仿宋" w:hAnsi="仿宋" w:eastAsia="仿宋"/>
                <w:sz w:val="24"/>
              </w:rPr>
            </w:pPr>
            <w:r>
              <w:rPr>
                <w:rFonts w:hint="eastAsia" w:ascii="仿宋" w:hAnsi="仿宋" w:eastAsia="仿宋"/>
                <w:sz w:val="24"/>
              </w:rPr>
              <w:t>学生</w:t>
            </w:r>
          </w:p>
          <w:p>
            <w:pPr>
              <w:jc w:val="center"/>
              <w:rPr>
                <w:rFonts w:ascii="仿宋" w:hAnsi="仿宋" w:eastAsia="仿宋"/>
                <w:sz w:val="24"/>
              </w:rPr>
            </w:pPr>
            <w:r>
              <w:rPr>
                <w:rFonts w:hint="eastAsia" w:ascii="仿宋" w:hAnsi="仿宋" w:eastAsia="仿宋"/>
                <w:sz w:val="24"/>
              </w:rPr>
              <w:t>汉语水平</w:t>
            </w:r>
          </w:p>
        </w:tc>
        <w:tc>
          <w:tcPr>
            <w:tcW w:w="7166" w:type="dxa"/>
            <w:gridSpan w:val="6"/>
            <w:vAlign w:val="center"/>
          </w:tcPr>
          <w:p>
            <w:pPr>
              <w:rPr>
                <w:rFonts w:ascii="仿宋" w:hAnsi="仿宋" w:eastAsia="仿宋"/>
                <w:sz w:val="22"/>
                <w:szCs w:val="28"/>
              </w:rPr>
            </w:pPr>
          </w:p>
          <w:p>
            <w:pPr>
              <w:jc w:val="right"/>
              <w:rPr>
                <w:rFonts w:ascii="仿宋" w:hAnsi="仿宋" w:eastAsia="仿宋"/>
                <w:sz w:val="28"/>
                <w:szCs w:val="28"/>
              </w:rPr>
            </w:pPr>
            <w:r>
              <w:rPr>
                <w:rFonts w:hint="eastAsia" w:ascii="仿宋" w:hAnsi="仿宋" w:eastAsia="仿宋"/>
                <w:sz w:val="22"/>
                <w:szCs w:val="28"/>
              </w:rPr>
              <w:t>注：港、澳、台学生不需提供，外国留学生需提供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1548" w:type="dxa"/>
            <w:vAlign w:val="center"/>
          </w:tcPr>
          <w:p>
            <w:pPr>
              <w:jc w:val="center"/>
              <w:rPr>
                <w:rFonts w:ascii="仿宋" w:hAnsi="仿宋" w:eastAsia="仿宋"/>
                <w:sz w:val="24"/>
              </w:rPr>
            </w:pPr>
            <w:r>
              <w:rPr>
                <w:rFonts w:hint="eastAsia" w:ascii="仿宋" w:hAnsi="仿宋" w:eastAsia="仿宋"/>
                <w:sz w:val="24"/>
              </w:rPr>
              <w:t>备注</w:t>
            </w:r>
          </w:p>
        </w:tc>
        <w:tc>
          <w:tcPr>
            <w:tcW w:w="7166" w:type="dxa"/>
            <w:gridSpan w:val="6"/>
            <w:vAlign w:val="center"/>
          </w:tcPr>
          <w:p>
            <w:pPr>
              <w:jc w:val="center"/>
              <w:rPr>
                <w:rFonts w:ascii="仿宋" w:hAnsi="仿宋" w:eastAsia="仿宋"/>
                <w:sz w:val="28"/>
                <w:szCs w:val="28"/>
              </w:rPr>
            </w:pPr>
          </w:p>
        </w:tc>
      </w:tr>
    </w:tbl>
    <w:p>
      <w:pPr>
        <w:rPr>
          <w:szCs w:val="21"/>
        </w:rPr>
      </w:pPr>
    </w:p>
    <w:p>
      <w:pPr>
        <w:pStyle w:val="4"/>
        <w:shd w:val="clear" w:color="auto" w:fill="FFFFFF"/>
        <w:spacing w:before="0" w:beforeAutospacing="0" w:after="0" w:afterAutospacing="0" w:line="336" w:lineRule="atLeast"/>
        <w:rPr>
          <w:rFonts w:ascii="黑体" w:hAnsi="黑体" w:eastAsia="黑体"/>
          <w:b/>
          <w:sz w:val="32"/>
          <w:szCs w:val="32"/>
        </w:rPr>
      </w:pPr>
    </w:p>
    <w:p>
      <w:pPr>
        <w:pStyle w:val="4"/>
        <w:shd w:val="clear" w:color="auto" w:fill="FFFFFF"/>
        <w:spacing w:before="0" w:beforeAutospacing="0" w:after="0" w:afterAutospacing="0" w:line="336" w:lineRule="atLeast"/>
        <w:rPr>
          <w:rFonts w:ascii="黑体" w:hAnsi="黑体" w:eastAsia="黑体"/>
          <w:b/>
          <w:sz w:val="32"/>
          <w:szCs w:val="32"/>
        </w:rPr>
      </w:pPr>
    </w:p>
    <w:p>
      <w:pPr>
        <w:pStyle w:val="4"/>
        <w:shd w:val="clear" w:color="auto" w:fill="FFFFFF"/>
        <w:spacing w:before="0" w:beforeAutospacing="0" w:after="0" w:afterAutospacing="0" w:line="336" w:lineRule="atLeast"/>
        <w:rPr>
          <w:rFonts w:ascii="黑体" w:hAnsi="黑体" w:eastAsia="黑体"/>
          <w:b/>
          <w:sz w:val="32"/>
          <w:szCs w:val="32"/>
        </w:rPr>
      </w:pPr>
      <w:r>
        <w:rPr>
          <w:rFonts w:hint="eastAsia" w:ascii="黑体" w:hAnsi="黑体" w:eastAsia="黑体"/>
          <w:b/>
          <w:sz w:val="32"/>
          <w:szCs w:val="32"/>
        </w:rPr>
        <w:t>附件2</w:t>
      </w:r>
    </w:p>
    <w:p>
      <w:pPr>
        <w:pStyle w:val="4"/>
        <w:shd w:val="clear" w:color="auto" w:fill="FFFFFF"/>
        <w:spacing w:before="0" w:beforeAutospacing="0" w:after="0" w:afterAutospacing="0" w:line="336" w:lineRule="atLeast"/>
        <w:rPr>
          <w:sz w:val="28"/>
          <w:szCs w:val="28"/>
        </w:rPr>
      </w:pPr>
    </w:p>
    <w:p>
      <w:pPr>
        <w:jc w:val="center"/>
        <w:rPr>
          <w:rFonts w:cs="宋体" w:asciiTheme="majorEastAsia" w:hAnsiTheme="majorEastAsia" w:eastAsiaTheme="majorEastAsia"/>
          <w:b/>
          <w:kern w:val="0"/>
          <w:sz w:val="44"/>
          <w:szCs w:val="44"/>
        </w:rPr>
      </w:pPr>
      <w:r>
        <w:rPr>
          <w:rFonts w:hint="eastAsia" w:cs="宋体" w:asciiTheme="majorEastAsia" w:hAnsiTheme="majorEastAsia" w:eastAsiaTheme="majorEastAsia"/>
          <w:b/>
          <w:kern w:val="0"/>
          <w:sz w:val="44"/>
          <w:szCs w:val="44"/>
        </w:rPr>
        <w:t>个人成绩查询授权委托书</w:t>
      </w:r>
    </w:p>
    <w:p>
      <w:pPr>
        <w:pStyle w:val="4"/>
        <w:shd w:val="clear" w:color="auto" w:fill="FFFFFF"/>
        <w:spacing w:before="0" w:beforeAutospacing="0" w:after="0" w:afterAutospacing="0" w:line="336" w:lineRule="atLeast"/>
        <w:jc w:val="center"/>
        <w:rPr>
          <w:rFonts w:ascii="仿宋_GB2312" w:eastAsia="仿宋_GB2312"/>
          <w:sz w:val="36"/>
          <w:szCs w:val="36"/>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980"/>
        <w:gridCol w:w="1800"/>
        <w:gridCol w:w="1620"/>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restart"/>
            <w:vAlign w:val="center"/>
          </w:tcPr>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授</w:t>
            </w:r>
          </w:p>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权</w:t>
            </w:r>
          </w:p>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人</w:t>
            </w:r>
          </w:p>
        </w:tc>
        <w:tc>
          <w:tcPr>
            <w:tcW w:w="1980" w:type="dxa"/>
            <w:vMerge w:val="restart"/>
            <w:vAlign w:val="center"/>
          </w:tcPr>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姓名</w:t>
            </w:r>
          </w:p>
        </w:tc>
        <w:tc>
          <w:tcPr>
            <w:tcW w:w="1800" w:type="dxa"/>
            <w:vMerge w:val="restart"/>
            <w:vAlign w:val="center"/>
          </w:tcPr>
          <w:p>
            <w:pPr>
              <w:pStyle w:val="4"/>
              <w:spacing w:before="0" w:beforeAutospacing="0" w:after="0" w:afterAutospacing="0" w:line="336" w:lineRule="atLeast"/>
              <w:jc w:val="center"/>
              <w:rPr>
                <w:rFonts w:ascii="仿宋" w:hAnsi="仿宋" w:eastAsia="仿宋" w:cs="Tahoma"/>
                <w:sz w:val="28"/>
                <w:szCs w:val="28"/>
              </w:rPr>
            </w:pPr>
          </w:p>
        </w:tc>
        <w:tc>
          <w:tcPr>
            <w:tcW w:w="1620" w:type="dxa"/>
            <w:vAlign w:val="center"/>
          </w:tcPr>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联系电话</w:t>
            </w:r>
          </w:p>
        </w:tc>
        <w:tc>
          <w:tcPr>
            <w:tcW w:w="2294" w:type="dxa"/>
            <w:vAlign w:val="center"/>
          </w:tcPr>
          <w:p>
            <w:pPr>
              <w:pStyle w:val="4"/>
              <w:spacing w:before="0" w:beforeAutospacing="0" w:after="0" w:afterAutospacing="0" w:line="336" w:lineRule="atLeast"/>
              <w:jc w:val="center"/>
              <w:rPr>
                <w:rFonts w:ascii="仿宋" w:hAnsi="仿宋" w:eastAsia="仿宋" w:cs="Tahom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continue"/>
            <w:vAlign w:val="center"/>
          </w:tcPr>
          <w:p>
            <w:pPr>
              <w:pStyle w:val="4"/>
              <w:spacing w:before="0" w:beforeAutospacing="0" w:after="0" w:afterAutospacing="0" w:line="336" w:lineRule="atLeast"/>
              <w:jc w:val="center"/>
              <w:rPr>
                <w:rFonts w:ascii="仿宋" w:hAnsi="仿宋" w:eastAsia="仿宋" w:cs="Tahoma"/>
                <w:sz w:val="28"/>
                <w:szCs w:val="28"/>
              </w:rPr>
            </w:pPr>
          </w:p>
        </w:tc>
        <w:tc>
          <w:tcPr>
            <w:tcW w:w="1980" w:type="dxa"/>
            <w:vMerge w:val="continue"/>
            <w:vAlign w:val="center"/>
          </w:tcPr>
          <w:p>
            <w:pPr>
              <w:pStyle w:val="4"/>
              <w:spacing w:before="0" w:beforeAutospacing="0" w:after="0" w:afterAutospacing="0" w:line="336" w:lineRule="atLeast"/>
              <w:jc w:val="center"/>
              <w:rPr>
                <w:rFonts w:ascii="仿宋" w:hAnsi="仿宋" w:eastAsia="仿宋" w:cs="Tahoma"/>
                <w:sz w:val="28"/>
                <w:szCs w:val="28"/>
              </w:rPr>
            </w:pPr>
          </w:p>
        </w:tc>
        <w:tc>
          <w:tcPr>
            <w:tcW w:w="1800" w:type="dxa"/>
            <w:vMerge w:val="continue"/>
            <w:vAlign w:val="center"/>
          </w:tcPr>
          <w:p>
            <w:pPr>
              <w:pStyle w:val="4"/>
              <w:spacing w:before="0" w:beforeAutospacing="0" w:after="0" w:afterAutospacing="0" w:line="336" w:lineRule="atLeast"/>
              <w:jc w:val="center"/>
              <w:rPr>
                <w:rFonts w:ascii="仿宋" w:hAnsi="仿宋" w:eastAsia="仿宋" w:cs="Tahoma"/>
                <w:sz w:val="28"/>
                <w:szCs w:val="28"/>
              </w:rPr>
            </w:pPr>
          </w:p>
        </w:tc>
        <w:tc>
          <w:tcPr>
            <w:tcW w:w="1620" w:type="dxa"/>
            <w:vAlign w:val="center"/>
          </w:tcPr>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Email</w:t>
            </w:r>
          </w:p>
        </w:tc>
        <w:tc>
          <w:tcPr>
            <w:tcW w:w="2294" w:type="dxa"/>
            <w:vAlign w:val="center"/>
          </w:tcPr>
          <w:p>
            <w:pPr>
              <w:pStyle w:val="4"/>
              <w:spacing w:before="0" w:beforeAutospacing="0" w:after="0" w:afterAutospacing="0" w:line="336" w:lineRule="atLeast"/>
              <w:jc w:val="center"/>
              <w:rPr>
                <w:rFonts w:ascii="仿宋" w:hAnsi="仿宋" w:eastAsia="仿宋" w:cs="Tahom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continue"/>
            <w:vAlign w:val="center"/>
          </w:tcPr>
          <w:p>
            <w:pPr>
              <w:pStyle w:val="4"/>
              <w:spacing w:before="0" w:beforeAutospacing="0" w:after="0" w:afterAutospacing="0" w:line="336" w:lineRule="atLeast"/>
              <w:jc w:val="center"/>
              <w:rPr>
                <w:rFonts w:ascii="仿宋" w:hAnsi="仿宋" w:eastAsia="仿宋" w:cs="Tahoma"/>
                <w:sz w:val="28"/>
                <w:szCs w:val="28"/>
              </w:rPr>
            </w:pPr>
          </w:p>
        </w:tc>
        <w:tc>
          <w:tcPr>
            <w:tcW w:w="1980" w:type="dxa"/>
            <w:vAlign w:val="center"/>
          </w:tcPr>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身份证</w:t>
            </w:r>
          </w:p>
        </w:tc>
        <w:tc>
          <w:tcPr>
            <w:tcW w:w="5714" w:type="dxa"/>
            <w:gridSpan w:val="3"/>
            <w:vAlign w:val="center"/>
          </w:tcPr>
          <w:p>
            <w:pPr>
              <w:pStyle w:val="4"/>
              <w:spacing w:before="0" w:beforeAutospacing="0" w:after="0" w:afterAutospacing="0" w:line="336" w:lineRule="atLeast"/>
              <w:jc w:val="center"/>
              <w:rPr>
                <w:rFonts w:ascii="仿宋" w:hAnsi="仿宋" w:eastAsia="仿宋" w:cs="Tahom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trPr>
        <w:tc>
          <w:tcPr>
            <w:tcW w:w="828" w:type="dxa"/>
            <w:vMerge w:val="continue"/>
            <w:vAlign w:val="center"/>
          </w:tcPr>
          <w:p>
            <w:pPr>
              <w:pStyle w:val="4"/>
              <w:spacing w:before="0" w:beforeAutospacing="0" w:after="0" w:afterAutospacing="0" w:line="336" w:lineRule="atLeast"/>
              <w:jc w:val="center"/>
              <w:rPr>
                <w:rFonts w:ascii="仿宋" w:hAnsi="仿宋" w:eastAsia="仿宋" w:cs="Tahoma"/>
                <w:color w:val="FF0000"/>
                <w:sz w:val="28"/>
                <w:szCs w:val="28"/>
              </w:rPr>
            </w:pPr>
          </w:p>
        </w:tc>
        <w:tc>
          <w:tcPr>
            <w:tcW w:w="1980" w:type="dxa"/>
            <w:vAlign w:val="center"/>
          </w:tcPr>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学测成绩</w:t>
            </w:r>
          </w:p>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报名序号</w:t>
            </w:r>
          </w:p>
          <w:p>
            <w:pPr>
              <w:pStyle w:val="4"/>
              <w:spacing w:before="0" w:beforeAutospacing="0" w:after="0" w:afterAutospacing="0" w:line="336" w:lineRule="atLeast"/>
              <w:jc w:val="center"/>
              <w:rPr>
                <w:rFonts w:ascii="仿宋" w:hAnsi="仿宋" w:eastAsia="仿宋" w:cs="Tahoma"/>
                <w:sz w:val="21"/>
                <w:szCs w:val="21"/>
              </w:rPr>
            </w:pPr>
            <w:r>
              <w:rPr>
                <w:rFonts w:hint="eastAsia" w:ascii="仿宋" w:hAnsi="仿宋" w:eastAsia="仿宋" w:cs="Tahoma"/>
                <w:sz w:val="21"/>
                <w:szCs w:val="21"/>
              </w:rPr>
              <w:t>（或应试号码）</w:t>
            </w:r>
          </w:p>
        </w:tc>
        <w:tc>
          <w:tcPr>
            <w:tcW w:w="5714" w:type="dxa"/>
            <w:gridSpan w:val="3"/>
            <w:vAlign w:val="center"/>
          </w:tcPr>
          <w:p>
            <w:pPr>
              <w:pStyle w:val="4"/>
              <w:spacing w:before="0" w:beforeAutospacing="0" w:after="0" w:afterAutospacing="0" w:line="336" w:lineRule="atLeast"/>
              <w:jc w:val="center"/>
              <w:rPr>
                <w:rFonts w:ascii="仿宋" w:hAnsi="仿宋" w:eastAsia="仿宋" w:cs="Tahom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808" w:type="dxa"/>
            <w:gridSpan w:val="2"/>
            <w:vAlign w:val="center"/>
          </w:tcPr>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被授权单位</w:t>
            </w:r>
          </w:p>
        </w:tc>
        <w:tc>
          <w:tcPr>
            <w:tcW w:w="5714" w:type="dxa"/>
            <w:gridSpan w:val="3"/>
            <w:vAlign w:val="center"/>
          </w:tcPr>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教育部考试中心、福建中医药大学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trPr>
        <w:tc>
          <w:tcPr>
            <w:tcW w:w="2808" w:type="dxa"/>
            <w:gridSpan w:val="2"/>
            <w:vAlign w:val="center"/>
          </w:tcPr>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授权事项</w:t>
            </w:r>
          </w:p>
        </w:tc>
        <w:tc>
          <w:tcPr>
            <w:tcW w:w="5714" w:type="dxa"/>
            <w:gridSpan w:val="3"/>
            <w:vAlign w:val="center"/>
          </w:tcPr>
          <w:p>
            <w:pPr>
              <w:pStyle w:val="4"/>
              <w:spacing w:before="0" w:beforeAutospacing="0" w:after="0" w:afterAutospacing="0" w:line="336" w:lineRule="atLeast"/>
              <w:jc w:val="both"/>
              <w:rPr>
                <w:rFonts w:ascii="仿宋" w:hAnsi="仿宋" w:eastAsia="仿宋" w:cs="Tahoma"/>
                <w:sz w:val="28"/>
                <w:szCs w:val="28"/>
              </w:rPr>
            </w:pPr>
            <w:r>
              <w:rPr>
                <w:rFonts w:hint="eastAsia" w:ascii="仿宋" w:hAnsi="仿宋" w:eastAsia="仿宋" w:cs="Tahoma"/>
                <w:sz w:val="28"/>
                <w:szCs w:val="28"/>
              </w:rPr>
              <w:t>授权教育部考试中心及福建中医药大学向台湾大学入学考试中心查验、核准本人学科能力测试成绩等信息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gridSpan w:val="2"/>
            <w:vAlign w:val="center"/>
          </w:tcPr>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授权时间</w:t>
            </w:r>
          </w:p>
        </w:tc>
        <w:tc>
          <w:tcPr>
            <w:tcW w:w="5714" w:type="dxa"/>
            <w:gridSpan w:val="3"/>
            <w:vAlign w:val="center"/>
          </w:tcPr>
          <w:p>
            <w:pPr>
              <w:pStyle w:val="4"/>
              <w:spacing w:before="0" w:beforeAutospacing="0" w:after="0" w:afterAutospacing="0" w:line="336" w:lineRule="atLeast"/>
              <w:jc w:val="center"/>
              <w:rPr>
                <w:rFonts w:ascii="仿宋" w:hAnsi="仿宋" w:eastAsia="仿宋" w:cs="Tahoma"/>
                <w:color w:val="000000" w:themeColor="text1"/>
                <w:sz w:val="28"/>
                <w:szCs w:val="28"/>
              </w:rPr>
            </w:pPr>
            <w:r>
              <w:rPr>
                <w:rFonts w:ascii="仿宋" w:hAnsi="仿宋" w:eastAsia="仿宋" w:cs="Times New Roman"/>
                <w:color w:val="000000" w:themeColor="text1"/>
                <w:sz w:val="22"/>
                <w:szCs w:val="28"/>
              </w:rPr>
              <w:t>20</w:t>
            </w:r>
            <w:r>
              <w:rPr>
                <w:rFonts w:hint="eastAsia" w:ascii="仿宋" w:hAnsi="仿宋" w:eastAsia="仿宋" w:cs="Times New Roman"/>
                <w:color w:val="000000" w:themeColor="text1"/>
                <w:sz w:val="22"/>
                <w:szCs w:val="28"/>
              </w:rPr>
              <w:t xml:space="preserve">  </w:t>
            </w:r>
            <w:r>
              <w:rPr>
                <w:rFonts w:hint="eastAsia" w:ascii="仿宋" w:hAnsi="仿宋" w:eastAsia="仿宋" w:cs="Tahoma"/>
                <w:color w:val="000000" w:themeColor="text1"/>
                <w:sz w:val="22"/>
                <w:szCs w:val="28"/>
              </w:rPr>
              <w:t>年</w:t>
            </w:r>
            <w:r>
              <w:rPr>
                <w:rFonts w:ascii="仿宋" w:hAnsi="仿宋" w:eastAsia="仿宋" w:cs="Times New Roman"/>
                <w:color w:val="000000" w:themeColor="text1"/>
                <w:sz w:val="22"/>
                <w:szCs w:val="28"/>
              </w:rPr>
              <w:t>1</w:t>
            </w:r>
            <w:r>
              <w:rPr>
                <w:rFonts w:hint="eastAsia" w:ascii="仿宋" w:hAnsi="仿宋" w:eastAsia="仿宋" w:cs="Tahoma"/>
                <w:color w:val="000000" w:themeColor="text1"/>
                <w:sz w:val="22"/>
                <w:szCs w:val="28"/>
              </w:rPr>
              <w:t>月</w:t>
            </w:r>
            <w:r>
              <w:rPr>
                <w:rFonts w:hint="eastAsia" w:ascii="仿宋" w:hAnsi="仿宋" w:eastAsia="仿宋" w:cs="Times New Roman"/>
                <w:color w:val="000000" w:themeColor="text1"/>
                <w:sz w:val="22"/>
                <w:szCs w:val="28"/>
              </w:rPr>
              <w:t>1</w:t>
            </w:r>
            <w:r>
              <w:rPr>
                <w:rFonts w:hint="eastAsia" w:ascii="仿宋" w:hAnsi="仿宋" w:eastAsia="仿宋" w:cs="Tahoma"/>
                <w:color w:val="000000" w:themeColor="text1"/>
                <w:sz w:val="22"/>
                <w:szCs w:val="28"/>
              </w:rPr>
              <w:t>日—</w:t>
            </w:r>
            <w:r>
              <w:rPr>
                <w:rFonts w:hint="eastAsia" w:ascii="仿宋" w:hAnsi="仿宋" w:eastAsia="仿宋" w:cs="Times New Roman"/>
                <w:color w:val="000000" w:themeColor="text1"/>
                <w:sz w:val="22"/>
                <w:szCs w:val="28"/>
              </w:rPr>
              <w:t>12</w:t>
            </w:r>
            <w:r>
              <w:rPr>
                <w:rFonts w:hint="eastAsia" w:ascii="仿宋" w:hAnsi="仿宋" w:eastAsia="仿宋" w:cs="Tahoma"/>
                <w:color w:val="000000" w:themeColor="text1"/>
                <w:sz w:val="22"/>
                <w:szCs w:val="28"/>
              </w:rPr>
              <w:t>月</w:t>
            </w:r>
            <w:r>
              <w:rPr>
                <w:rFonts w:hint="eastAsia" w:ascii="仿宋" w:hAnsi="仿宋" w:eastAsia="仿宋" w:cs="Times New Roman"/>
                <w:color w:val="000000" w:themeColor="text1"/>
                <w:sz w:val="22"/>
                <w:szCs w:val="28"/>
              </w:rPr>
              <w:t>31</w:t>
            </w:r>
            <w:r>
              <w:rPr>
                <w:rFonts w:hint="eastAsia" w:ascii="仿宋" w:hAnsi="仿宋" w:eastAsia="仿宋" w:cs="Tahoma"/>
                <w:color w:val="000000" w:themeColor="text1"/>
                <w:sz w:val="22"/>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trPr>
        <w:tc>
          <w:tcPr>
            <w:tcW w:w="2808" w:type="dxa"/>
            <w:gridSpan w:val="2"/>
            <w:vAlign w:val="center"/>
          </w:tcPr>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授权人</w:t>
            </w:r>
          </w:p>
          <w:p>
            <w:pPr>
              <w:pStyle w:val="4"/>
              <w:spacing w:before="0" w:beforeAutospacing="0" w:after="0" w:afterAutospacing="0" w:line="336" w:lineRule="atLeast"/>
              <w:jc w:val="center"/>
              <w:rPr>
                <w:rFonts w:ascii="仿宋" w:hAnsi="仿宋" w:eastAsia="仿宋" w:cs="Tahoma"/>
                <w:sz w:val="28"/>
                <w:szCs w:val="28"/>
              </w:rPr>
            </w:pPr>
            <w:r>
              <w:rPr>
                <w:rFonts w:hint="eastAsia" w:ascii="仿宋" w:hAnsi="仿宋" w:eastAsia="仿宋" w:cs="Tahoma"/>
                <w:sz w:val="28"/>
                <w:szCs w:val="28"/>
              </w:rPr>
              <w:t>签名（或签章）</w:t>
            </w:r>
          </w:p>
        </w:tc>
        <w:tc>
          <w:tcPr>
            <w:tcW w:w="5714" w:type="dxa"/>
            <w:gridSpan w:val="3"/>
            <w:vAlign w:val="center"/>
          </w:tcPr>
          <w:p>
            <w:pPr>
              <w:pStyle w:val="4"/>
              <w:spacing w:before="0" w:beforeAutospacing="0" w:after="0" w:afterAutospacing="0" w:line="336" w:lineRule="atLeast"/>
              <w:rPr>
                <w:rFonts w:ascii="仿宋" w:hAnsi="仿宋" w:eastAsia="仿宋" w:cs="Tahoma"/>
                <w:sz w:val="28"/>
                <w:szCs w:val="28"/>
              </w:rPr>
            </w:pPr>
          </w:p>
          <w:p>
            <w:pPr>
              <w:pStyle w:val="4"/>
              <w:spacing w:before="0" w:beforeAutospacing="0" w:after="0" w:afterAutospacing="0" w:line="336" w:lineRule="atLeast"/>
              <w:rPr>
                <w:rFonts w:ascii="仿宋" w:hAnsi="仿宋" w:eastAsia="仿宋" w:cs="Tahoma"/>
                <w:sz w:val="28"/>
                <w:szCs w:val="28"/>
              </w:rPr>
            </w:pPr>
          </w:p>
          <w:p>
            <w:pPr>
              <w:pStyle w:val="4"/>
              <w:spacing w:before="0" w:beforeAutospacing="0" w:after="0" w:afterAutospacing="0" w:line="336" w:lineRule="atLeast"/>
              <w:jc w:val="right"/>
              <w:rPr>
                <w:rFonts w:ascii="仿宋" w:hAnsi="仿宋" w:eastAsia="仿宋" w:cs="Tahoma"/>
                <w:sz w:val="28"/>
                <w:szCs w:val="28"/>
              </w:rPr>
            </w:pPr>
            <w:r>
              <w:rPr>
                <w:rFonts w:hint="eastAsia" w:ascii="仿宋" w:hAnsi="仿宋" w:eastAsia="仿宋" w:cs="Tahoma"/>
                <w:sz w:val="28"/>
                <w:szCs w:val="28"/>
              </w:rPr>
              <w:t>年     月     日</w:t>
            </w:r>
          </w:p>
        </w:tc>
      </w:tr>
    </w:tbl>
    <w:p>
      <w:pPr>
        <w:rPr>
          <w:rFonts w:ascii="仿宋_GB2312" w:hAnsi="宋体" w:eastAsia="仿宋_GB2312" w:cs="宋体"/>
          <w:b/>
          <w:kern w:val="0"/>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112BA"/>
    <w:rsid w:val="000050D7"/>
    <w:rsid w:val="0001316F"/>
    <w:rsid w:val="000538F9"/>
    <w:rsid w:val="00055671"/>
    <w:rsid w:val="000A7D51"/>
    <w:rsid w:val="000B34CB"/>
    <w:rsid w:val="000C33CF"/>
    <w:rsid w:val="000D200A"/>
    <w:rsid w:val="000D32CF"/>
    <w:rsid w:val="000F3978"/>
    <w:rsid w:val="0011385F"/>
    <w:rsid w:val="001346E2"/>
    <w:rsid w:val="00136677"/>
    <w:rsid w:val="00195B76"/>
    <w:rsid w:val="001A71E0"/>
    <w:rsid w:val="001B3E61"/>
    <w:rsid w:val="001C4DFB"/>
    <w:rsid w:val="001D35F8"/>
    <w:rsid w:val="00226970"/>
    <w:rsid w:val="00250A34"/>
    <w:rsid w:val="00257AC6"/>
    <w:rsid w:val="002620B6"/>
    <w:rsid w:val="002B3FC3"/>
    <w:rsid w:val="002D67B3"/>
    <w:rsid w:val="002F0DF5"/>
    <w:rsid w:val="002F59C0"/>
    <w:rsid w:val="00315C71"/>
    <w:rsid w:val="00315E21"/>
    <w:rsid w:val="00321D97"/>
    <w:rsid w:val="0033186E"/>
    <w:rsid w:val="00343C40"/>
    <w:rsid w:val="003642A1"/>
    <w:rsid w:val="00365CEE"/>
    <w:rsid w:val="00371F3E"/>
    <w:rsid w:val="0037262C"/>
    <w:rsid w:val="003965EE"/>
    <w:rsid w:val="003F7B99"/>
    <w:rsid w:val="0041085A"/>
    <w:rsid w:val="00410C4F"/>
    <w:rsid w:val="004272C2"/>
    <w:rsid w:val="00432EE2"/>
    <w:rsid w:val="00440C96"/>
    <w:rsid w:val="004434D9"/>
    <w:rsid w:val="00444DA6"/>
    <w:rsid w:val="00471FE7"/>
    <w:rsid w:val="004801A4"/>
    <w:rsid w:val="00481A49"/>
    <w:rsid w:val="004A4BB8"/>
    <w:rsid w:val="004A6D26"/>
    <w:rsid w:val="004B2C85"/>
    <w:rsid w:val="00551D20"/>
    <w:rsid w:val="00560757"/>
    <w:rsid w:val="005721C4"/>
    <w:rsid w:val="00583B53"/>
    <w:rsid w:val="00596C33"/>
    <w:rsid w:val="005E688A"/>
    <w:rsid w:val="006114EB"/>
    <w:rsid w:val="00667824"/>
    <w:rsid w:val="0068476A"/>
    <w:rsid w:val="00687F36"/>
    <w:rsid w:val="006B074C"/>
    <w:rsid w:val="006C3396"/>
    <w:rsid w:val="006F7A5D"/>
    <w:rsid w:val="007251E6"/>
    <w:rsid w:val="0077490B"/>
    <w:rsid w:val="00774E43"/>
    <w:rsid w:val="007D4E1B"/>
    <w:rsid w:val="007F03CC"/>
    <w:rsid w:val="008112BA"/>
    <w:rsid w:val="00871149"/>
    <w:rsid w:val="008B5F93"/>
    <w:rsid w:val="00912623"/>
    <w:rsid w:val="00937673"/>
    <w:rsid w:val="00950FF3"/>
    <w:rsid w:val="00981918"/>
    <w:rsid w:val="009F26B8"/>
    <w:rsid w:val="00A45F38"/>
    <w:rsid w:val="00A522C5"/>
    <w:rsid w:val="00A54B7E"/>
    <w:rsid w:val="00A61300"/>
    <w:rsid w:val="00A655CE"/>
    <w:rsid w:val="00A92306"/>
    <w:rsid w:val="00A92DE4"/>
    <w:rsid w:val="00AB7F7C"/>
    <w:rsid w:val="00AD3BD5"/>
    <w:rsid w:val="00AE1619"/>
    <w:rsid w:val="00AE5AB4"/>
    <w:rsid w:val="00AF3F7A"/>
    <w:rsid w:val="00B10328"/>
    <w:rsid w:val="00B24574"/>
    <w:rsid w:val="00B44625"/>
    <w:rsid w:val="00C259F8"/>
    <w:rsid w:val="00C4624A"/>
    <w:rsid w:val="00C94845"/>
    <w:rsid w:val="00CB2DD3"/>
    <w:rsid w:val="00CF47D3"/>
    <w:rsid w:val="00D22B64"/>
    <w:rsid w:val="00D5086E"/>
    <w:rsid w:val="00D63630"/>
    <w:rsid w:val="00DB65CD"/>
    <w:rsid w:val="00DF3DA3"/>
    <w:rsid w:val="00E01066"/>
    <w:rsid w:val="00E050BA"/>
    <w:rsid w:val="00E147F4"/>
    <w:rsid w:val="00E57987"/>
    <w:rsid w:val="00E7669D"/>
    <w:rsid w:val="00EA074D"/>
    <w:rsid w:val="00EA0EAB"/>
    <w:rsid w:val="00F04754"/>
    <w:rsid w:val="00F17AB3"/>
    <w:rsid w:val="00F2131C"/>
    <w:rsid w:val="00F76AC5"/>
    <w:rsid w:val="00F95C7F"/>
    <w:rsid w:val="49495F1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basedOn w:val="7"/>
    <w:uiPriority w:val="0"/>
    <w:rPr>
      <w:rFonts w:hint="default" w:ascii="ˎ̥" w:hAnsi="ˎ̥"/>
      <w:color w:val="000000"/>
      <w:sz w:val="9"/>
      <w:szCs w:val="9"/>
      <w:u w:val="none"/>
    </w:rPr>
  </w:style>
  <w:style w:type="character" w:customStyle="1" w:styleId="9">
    <w:name w:val="页眉 Char"/>
    <w:basedOn w:val="7"/>
    <w:link w:val="3"/>
    <w:uiPriority w:val="99"/>
    <w:rPr>
      <w:sz w:val="18"/>
      <w:szCs w:val="18"/>
    </w:rPr>
  </w:style>
  <w:style w:type="character" w:customStyle="1" w:styleId="10">
    <w:name w:val="页脚 Char"/>
    <w:basedOn w:val="7"/>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B3F2FC-69B4-4958-9274-4B6E01C20C75}">
  <ds:schemaRefs/>
</ds:datastoreItem>
</file>

<file path=docProps/app.xml><?xml version="1.0" encoding="utf-8"?>
<Properties xmlns="http://schemas.openxmlformats.org/officeDocument/2006/extended-properties" xmlns:vt="http://schemas.openxmlformats.org/officeDocument/2006/docPropsVTypes">
  <Template>Normal</Template>
  <Pages>2</Pages>
  <Words>61</Words>
  <Characters>350</Characters>
  <Lines>2</Lines>
  <Paragraphs>1</Paragraphs>
  <TotalTime>46</TotalTime>
  <ScaleCrop>false</ScaleCrop>
  <LinksUpToDate>false</LinksUpToDate>
  <CharactersWithSpaces>410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2020-03-02T09:46:00Z</dcterms:created>
  <dc:creator>郑晓玲</dc:creator>
  <cp:lastModifiedBy>管院 戴丽平</cp:lastModifiedBy>
  <cp:lastPrinted>2019-10-30T07:29:00Z</cp:lastPrinted>
  <dcterms:modified xsi:type="dcterms:W3CDTF">2022-01-28T07:59:40Z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9BF3A24F70C34D518684865759A6FC79</vt:lpwstr>
  </property>
</Properties>
</file>